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6BC4" w14:textId="77777777"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14:paraId="0183FFFF" w14:textId="77777777"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DC466A" w:rsidRPr="004351DF" w14:paraId="2B778527" w14:textId="77777777" w:rsidTr="00BA570F">
        <w:trPr>
          <w:trHeight w:val="4298"/>
        </w:trPr>
        <w:tc>
          <w:tcPr>
            <w:tcW w:w="4768" w:type="dxa"/>
            <w:shd w:val="clear" w:color="auto" w:fill="FFFFFF"/>
          </w:tcPr>
          <w:p w14:paraId="4000792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14:paraId="6D35C59B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14:paraId="42EAC631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14:paraId="43C21B72" w14:textId="77777777"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14:paraId="08A3AF7F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14:paraId="0A904EC4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D2A6E72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3FDC02ED" w14:textId="77777777"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14:paraId="76690D12" w14:textId="77777777"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14:paraId="3727569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7B328E3D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5D87A5C1" w14:textId="77777777"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37EED70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14:paraId="60BBC8F6" w14:textId="77777777"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1F195FA8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14:paraId="233BE9D5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5B5EE2C9" w14:textId="02F3C731"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A3E682E" w14:textId="5D2D44D1" w:rsidR="00DC466A" w:rsidRPr="00DC466A" w:rsidRDefault="00445B00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bCs/>
          <w:sz w:val="24"/>
          <w:szCs w:val="24"/>
        </w:rPr>
        <w:t>„Przebudowa drogi wewnętrznej w Glinie (Kielochówka)”</w:t>
      </w:r>
    </w:p>
    <w:p w14:paraId="272F9683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67ADE559" w14:textId="77777777"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1544654C" w14:textId="77777777"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DOTYCZACE WYKONAWCY</w:t>
      </w:r>
    </w:p>
    <w:p w14:paraId="7BEEBF8A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11371469" w14:textId="413379A8" w:rsidR="00DB1897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art. 7 ust. 1 ustawy z dn. 13 kwietnia 2022 r. o szczególnych rozwiązaniach w zakresie przeciwdziałania wspieraniu agresji na Ukrainę oraz służących ochronie bezpieczeństwa narodowego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</w:t>
      </w:r>
      <w:r w:rsidR="00504BB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U. </w:t>
      </w:r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2023 r., poz. 1497 z późn. zm.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</w:t>
      </w:r>
    </w:p>
    <w:p w14:paraId="0916BC9E" w14:textId="77777777"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484E9CE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14:paraId="0AE69A9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B5420D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 Jednocześnie oświadczam, że w związku z ww. okolicznością, na podstawie art. 110 ust. 2 ustawy Pzp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14:paraId="4BC58E0A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4E6E0C8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84A5FFA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3850D575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1019C8F7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83F6EF1" w14:textId="77777777"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48FEAC4" w14:textId="77777777"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OŚWIADCZENIE DOTYCZĄCE PODANYCH INFORMACJI</w:t>
      </w:r>
    </w:p>
    <w:bookmarkEnd w:id="0"/>
    <w:p w14:paraId="602E4B86" w14:textId="77777777"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B144A37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4700776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8DAE7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0EFE4BA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6E269B7E" w14:textId="77777777"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14:paraId="5A282E80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528CDCE9" w14:textId="77777777"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14:paraId="0103AC84" w14:textId="77777777" w:rsidR="00DC466A" w:rsidRPr="00AA037C" w:rsidRDefault="00A57E2C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14:paraId="04FDFD94" w14:textId="77777777" w:rsidR="00DC466A" w:rsidRPr="00AA037C" w:rsidRDefault="00A57E2C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14:paraId="1EF5BE08" w14:textId="77777777"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487FEC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045BF86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0ED11B59" w14:textId="77777777"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14:paraId="0712EA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7BBABEB7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463367CD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3D21F020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05CE7F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2BCFB3EE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A368A79" w14:textId="77777777"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96B3C1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21EC388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7E41AA05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3824823F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6BA56B3F" w14:textId="77777777"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14:paraId="44105137" w14:textId="77777777" w:rsidR="00DB1897" w:rsidRDefault="00DB1897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4108723D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C135E08" w14:textId="77777777"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0E0B4AE0" w14:textId="77777777"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6244317D" w14:textId="77777777"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1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1"/>
    </w:p>
    <w:p w14:paraId="262EABCC" w14:textId="77777777" w:rsidR="009D4934" w:rsidRPr="00FE4B27" w:rsidRDefault="009D4934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D2B7880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37BABC83" w14:textId="77777777"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14:paraId="11DECABB" w14:textId="77777777"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790"/>
      </w:tblGrid>
      <w:tr w:rsidR="00DC466A" w:rsidRPr="004351DF" w14:paraId="73D8775F" w14:textId="77777777" w:rsidTr="00BA570F">
        <w:trPr>
          <w:trHeight w:val="3856"/>
        </w:trPr>
        <w:tc>
          <w:tcPr>
            <w:tcW w:w="4245" w:type="dxa"/>
            <w:shd w:val="clear" w:color="auto" w:fill="FFFFFF"/>
          </w:tcPr>
          <w:p w14:paraId="2B1412F2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14:paraId="3C278B6E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541CD9AB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14:paraId="71D765BC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66DDB9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5854E8EF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4C78F3DD" w14:textId="77777777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14:paraId="5730335C" w14:textId="5883D905"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(imię,</w:t>
            </w:r>
            <w:r w:rsidR="00445B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F2F3499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0101CC2B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3D024764" w14:textId="77777777"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14:paraId="1B79A2E5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14:paraId="246AE8C9" w14:textId="77777777"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14:paraId="3471265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14:paraId="52687850" w14:textId="77777777"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14:paraId="0CDC7832" w14:textId="77777777"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00FBD58F" w14:textId="77777777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06F9DC0B" w14:textId="77777777" w:rsidR="00445B00" w:rsidRPr="00445B00" w:rsidRDefault="00445B00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sz w:val="24"/>
          <w:szCs w:val="24"/>
        </w:rPr>
        <w:t>„Przebudowa drogi wewnętrznej w Glinie (Kielochówka)”</w:t>
      </w:r>
    </w:p>
    <w:p w14:paraId="227BB742" w14:textId="3A7B471F"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322781" w14:textId="77777777"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14:paraId="42227979" w14:textId="77777777"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14:paraId="3F9AE94E" w14:textId="77777777"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14:paraId="34F520B7" w14:textId="77777777"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3AF4DBFB" w14:textId="77777777"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2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2"/>
    <w:p w14:paraId="5EA7FB4E" w14:textId="77777777"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14:paraId="6D60D858" w14:textId="77777777"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37588F39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5B7B3CDF" w14:textId="77777777"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DB159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6CD764B8" w14:textId="77777777"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14:paraId="1E3FC927" w14:textId="77777777"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14:paraId="10149CA3" w14:textId="77777777"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14:paraId="01C9C6ED" w14:textId="77777777"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14:paraId="34E11DEF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14:paraId="3B461745" w14:textId="77777777"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 w Rozdziale VIII ust. 2 SWZ polegam na zasobach następującego/ych  podmiotu/ów: </w:t>
      </w:r>
    </w:p>
    <w:p w14:paraId="0AF77A73" w14:textId="77777777"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14:paraId="53215316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7D4D82" w14:textId="77777777"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14:paraId="221337E4" w14:textId="77777777"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14:paraId="5653DA21" w14:textId="77777777"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lastRenderedPageBreak/>
        <w:t>(wskazać podmiot i odpowiedni zakres dla wskazanego podmiotu)</w:t>
      </w:r>
    </w:p>
    <w:p w14:paraId="69E3F595" w14:textId="77777777"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14:paraId="69514DE9" w14:textId="77777777"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14:paraId="6F26DC5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14:paraId="40E05A70" w14:textId="77777777"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14:paraId="79FA4A55" w14:textId="77777777"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1202A24E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0A1954E5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8DA7E68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41300B83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366F1D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14:paraId="2251932A" w14:textId="77777777"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14:paraId="2E876DD4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1C8D2101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6D37E5AC" w14:textId="77777777"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472EE2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27DD0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C576DF2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121C849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180D7D8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589551D3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370E4D0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4D07059C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216F09DD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3BDA351C" w14:textId="77777777"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14:paraId="3D343423" w14:textId="77777777"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16C0E8B3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01ABE789" w14:textId="77777777"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3"/>
    <w:p w14:paraId="3ADE1157" w14:textId="77777777"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14:paraId="744C14A4" w14:textId="77777777"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14:paraId="67817585" w14:textId="77777777" w:rsidR="009D4934" w:rsidRDefault="009D4934" w:rsidP="00DC466A">
      <w:pPr>
        <w:spacing w:after="0" w:line="240" w:lineRule="auto"/>
        <w:rPr>
          <w:rFonts w:ascii="Times New Roman" w:hAnsi="Times New Roman"/>
          <w:b/>
        </w:rPr>
      </w:pPr>
    </w:p>
    <w:p w14:paraId="6C864E6F" w14:textId="77777777" w:rsidR="009D4934" w:rsidRDefault="009D4934" w:rsidP="00DC466A">
      <w:pPr>
        <w:spacing w:after="0" w:line="240" w:lineRule="auto"/>
        <w:rPr>
          <w:rFonts w:ascii="Times New Roman" w:hAnsi="Times New Roman"/>
          <w:b/>
        </w:rPr>
      </w:pPr>
    </w:p>
    <w:p w14:paraId="25C0C6D9" w14:textId="77777777"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14:paraId="6F9942A1" w14:textId="77777777"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Pzp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4597"/>
      </w:tblGrid>
      <w:tr w:rsidR="00DC466A" w:rsidRPr="004351DF" w14:paraId="764887B8" w14:textId="77777777" w:rsidTr="00BA570F">
        <w:trPr>
          <w:trHeight w:val="3969"/>
        </w:trPr>
        <w:tc>
          <w:tcPr>
            <w:tcW w:w="4438" w:type="dxa"/>
            <w:shd w:val="clear" w:color="auto" w:fill="FFFFFF"/>
          </w:tcPr>
          <w:p w14:paraId="659E057C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14:paraId="7A454E92" w14:textId="77777777"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14:paraId="4FE41FC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7DA45FD2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14:paraId="25FCFA85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238446" w14:textId="77777777"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6E9667F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B1F565C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14:paraId="1C40C2FE" w14:textId="77777777"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14:paraId="7B854D42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43F1C5A7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386811" w14:textId="77777777"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14:paraId="67FD2A3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14:paraId="578B8997" w14:textId="77777777"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14:paraId="1F2A477D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14:paraId="340553E3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FFE43" w14:textId="77777777"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14:paraId="227A1F2B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14:paraId="420A6B65" w14:textId="77777777"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14:paraId="24C6D311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A9BF0B0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4B6D9503" w14:textId="77777777"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14:paraId="45FA5E58" w14:textId="77777777"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14:paraId="31023009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14:paraId="3BF9897C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14:paraId="6F1C2712" w14:textId="77777777"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F3EF06" w14:textId="77777777" w:rsidR="00445B00" w:rsidRPr="00445B0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</w:p>
    <w:p w14:paraId="29257C9E" w14:textId="77777777" w:rsidR="00445B00" w:rsidRPr="00445B00" w:rsidRDefault="00445B00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5B00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drogi wewnętrznej w Glinie (Kielochówka)”</w:t>
      </w:r>
    </w:p>
    <w:p w14:paraId="619C25E0" w14:textId="1E2A7F29" w:rsidR="00DC466A" w:rsidRPr="00AB0C68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3E65E43B" w14:textId="77777777"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14:paraId="65F18DD0" w14:textId="77777777"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14:paraId="7EDA515B" w14:textId="77777777"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14:paraId="18700660" w14:textId="77777777" w:rsidR="00DC466A" w:rsidRPr="008A555E" w:rsidRDefault="00DC466A" w:rsidP="00DC466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14:paraId="1CB13D29" w14:textId="77777777"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14:paraId="56840EC8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14:paraId="2337F409" w14:textId="77777777"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14:paraId="3499CDE5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B7C8EC1" w14:textId="77777777"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447D3D4F" w14:textId="77777777"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14:paraId="13A5C636" w14:textId="77777777"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59B1B62B" w14:textId="77777777"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14:paraId="11A68470" w14:textId="77777777"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4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4786"/>
      </w:tblGrid>
      <w:tr w:rsidR="00DC466A" w:rsidRPr="004351DF" w14:paraId="705BC574" w14:textId="77777777" w:rsidTr="00BA570F">
        <w:trPr>
          <w:trHeight w:val="3570"/>
        </w:trPr>
        <w:tc>
          <w:tcPr>
            <w:tcW w:w="4245" w:type="dxa"/>
            <w:shd w:val="clear" w:color="auto" w:fill="FFFFFF"/>
          </w:tcPr>
          <w:p w14:paraId="3C3376FB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14:paraId="1D68612A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86443E7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14:paraId="498DBEDF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14:paraId="5DE05590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023F6C61" w14:textId="77777777"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562D6A67" w14:textId="77777777"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14:paraId="2757CEDC" w14:textId="77777777"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14:paraId="6EA78571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BB730BF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14:paraId="2DD5CA0F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14:paraId="7DB55D8A" w14:textId="77777777"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>spełnianiu warunków udziału w postępowaniu, składane na podstawie art. 125 ust. 5 ustawy z dnia 11 września 2019 r. Prawo zamówień publicznych (dalej Pzp)</w:t>
            </w:r>
          </w:p>
          <w:p w14:paraId="31D26AE6" w14:textId="77777777"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4"/>
    </w:tbl>
    <w:p w14:paraId="0BB2F36C" w14:textId="77777777"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14:paraId="6B312882" w14:textId="77777777" w:rsidR="00DC466A" w:rsidRPr="00B2327D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14:paraId="541D5814" w14:textId="77777777"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</w:p>
    <w:p w14:paraId="57EBFEDB" w14:textId="04C8DE4C" w:rsidR="00DC466A" w:rsidRPr="00DC466A" w:rsidRDefault="00445B00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5B00">
        <w:rPr>
          <w:rFonts w:ascii="Times New Roman" w:hAnsi="Times New Roman"/>
          <w:b/>
          <w:bCs/>
          <w:sz w:val="24"/>
          <w:szCs w:val="24"/>
        </w:rPr>
        <w:t>„Przebudowa drogi wewnętrznej w Glinie (Kielochówka)”</w:t>
      </w:r>
    </w:p>
    <w:p w14:paraId="346F76D5" w14:textId="77777777" w:rsidR="00445B0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F24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</w:p>
    <w:p w14:paraId="139D0CAD" w14:textId="2904B3B9" w:rsidR="00DC466A" w:rsidRPr="00A217C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14:paraId="0AFBF8A8" w14:textId="77777777"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14:paraId="7F7EF428" w14:textId="77777777"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14:paraId="4469AC66" w14:textId="77777777"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507A74A" w14:textId="62847827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5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 w:rsidR="009D49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oraz art.109 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3D0247" w:rsidRPr="003D0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(Dz.</w:t>
      </w:r>
      <w:r w:rsidR="003D0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3D0247" w:rsidRPr="003D024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U. z 2023 r., poz. 1497 z późn. zm).</w:t>
      </w:r>
    </w:p>
    <w:p w14:paraId="31A97A61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GoBack"/>
      <w:bookmarkEnd w:id="5"/>
      <w:bookmarkEnd w:id="6"/>
    </w:p>
    <w:p w14:paraId="4DC8B36E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14:paraId="279854C9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14:paraId="19F963F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14:paraId="0F7D8088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6623C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Pzp podjąłem następujące środki naprawcze: </w:t>
      </w:r>
    </w:p>
    <w:p w14:paraId="5CB8ADE8" w14:textId="77777777"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3F48894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472873CD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7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……………………… dnia ………………………………</w:t>
      </w:r>
    </w:p>
    <w:p w14:paraId="75EF57BC" w14:textId="77777777"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7"/>
    <w:p w14:paraId="7A05C672" w14:textId="77777777"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A9B0D0F" w14:textId="77777777"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3950C5DA" w14:textId="77777777"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14:paraId="6AC30805" w14:textId="77777777"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717A120" w14:textId="77777777"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14:paraId="408D2563" w14:textId="77777777"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14:paraId="01E01BDD" w14:textId="77777777"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lit. b </w:t>
      </w:r>
    </w:p>
    <w:p w14:paraId="0D99990C" w14:textId="77777777"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89117D5" w14:textId="77777777"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14:paraId="514C393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14:paraId="743CEAD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14:paraId="60095853" w14:textId="77777777"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18E407E" w14:textId="77777777"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14:paraId="294D0189" w14:textId="77777777"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14:paraId="0A409D7E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BE6B181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14:paraId="0C348DB0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14:paraId="572C5B19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BAFB6D5" w14:textId="77777777"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14:paraId="7F05E0AB" w14:textId="77777777"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14:paraId="1F88F16A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8" w:name="_Hlk66576576"/>
    </w:p>
    <w:p w14:paraId="63A23B8F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1D3C4CC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431BCE0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3278D07" w14:textId="77777777"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F5A3377" w14:textId="77777777"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275219D" w14:textId="77777777"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2976584" w14:textId="77777777"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8"/>
    </w:p>
    <w:p w14:paraId="151E5EDC" w14:textId="77777777"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29D299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648105A8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44C2E236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36D05D7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885C2E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91E6F1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0E555DAE" w14:textId="77777777"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14:paraId="7BF7A38A" w14:textId="77777777" w:rsidR="00E53EF3" w:rsidRDefault="00E53EF3" w:rsidP="00DC466A">
      <w:pPr>
        <w:spacing w:after="0"/>
        <w:rPr>
          <w:rFonts w:ascii="Times New Roman" w:hAnsi="Times New Roman"/>
        </w:rPr>
      </w:pPr>
    </w:p>
    <w:p w14:paraId="6649E256" w14:textId="77777777" w:rsidR="00E53EF3" w:rsidRDefault="00E53EF3" w:rsidP="00E53E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EF3" w:rsidSect="005A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5D9C0" w14:textId="77777777" w:rsidR="00A57E2C" w:rsidRDefault="00A57E2C" w:rsidP="00EF3126">
      <w:pPr>
        <w:spacing w:after="0" w:line="240" w:lineRule="auto"/>
      </w:pPr>
      <w:r>
        <w:separator/>
      </w:r>
    </w:p>
  </w:endnote>
  <w:endnote w:type="continuationSeparator" w:id="0">
    <w:p w14:paraId="2285958D" w14:textId="77777777" w:rsidR="00A57E2C" w:rsidRDefault="00A57E2C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F24C2" w14:textId="77777777" w:rsidR="00A57E2C" w:rsidRDefault="00A57E2C" w:rsidP="00EF3126">
      <w:pPr>
        <w:spacing w:after="0" w:line="240" w:lineRule="auto"/>
      </w:pPr>
      <w:r>
        <w:separator/>
      </w:r>
    </w:p>
  </w:footnote>
  <w:footnote w:type="continuationSeparator" w:id="0">
    <w:p w14:paraId="331076A7" w14:textId="77777777" w:rsidR="00A57E2C" w:rsidRDefault="00A57E2C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5"/>
    <w:rsid w:val="000575C3"/>
    <w:rsid w:val="00057775"/>
    <w:rsid w:val="000E0EFA"/>
    <w:rsid w:val="001174D4"/>
    <w:rsid w:val="001364FE"/>
    <w:rsid w:val="001F2138"/>
    <w:rsid w:val="001F34B6"/>
    <w:rsid w:val="00346025"/>
    <w:rsid w:val="00364577"/>
    <w:rsid w:val="00385B81"/>
    <w:rsid w:val="003D0247"/>
    <w:rsid w:val="003E2544"/>
    <w:rsid w:val="00421D6E"/>
    <w:rsid w:val="004252AB"/>
    <w:rsid w:val="00445B00"/>
    <w:rsid w:val="00477AA0"/>
    <w:rsid w:val="00502FB1"/>
    <w:rsid w:val="00504BB5"/>
    <w:rsid w:val="005249FB"/>
    <w:rsid w:val="005622F3"/>
    <w:rsid w:val="005A471E"/>
    <w:rsid w:val="005D095B"/>
    <w:rsid w:val="0062054D"/>
    <w:rsid w:val="00627072"/>
    <w:rsid w:val="00677A29"/>
    <w:rsid w:val="006907B0"/>
    <w:rsid w:val="00697668"/>
    <w:rsid w:val="006E30AB"/>
    <w:rsid w:val="0071251A"/>
    <w:rsid w:val="00765473"/>
    <w:rsid w:val="0083065B"/>
    <w:rsid w:val="00832937"/>
    <w:rsid w:val="008A7789"/>
    <w:rsid w:val="009026E6"/>
    <w:rsid w:val="00950ACC"/>
    <w:rsid w:val="009C2B42"/>
    <w:rsid w:val="009D2788"/>
    <w:rsid w:val="009D4934"/>
    <w:rsid w:val="00A03D05"/>
    <w:rsid w:val="00A57E2C"/>
    <w:rsid w:val="00AC3BA5"/>
    <w:rsid w:val="00AF0858"/>
    <w:rsid w:val="00BB623F"/>
    <w:rsid w:val="00BC4172"/>
    <w:rsid w:val="00BD3E9C"/>
    <w:rsid w:val="00C22D05"/>
    <w:rsid w:val="00C434EF"/>
    <w:rsid w:val="00C53FCC"/>
    <w:rsid w:val="00C642A3"/>
    <w:rsid w:val="00D060A4"/>
    <w:rsid w:val="00DB1897"/>
    <w:rsid w:val="00DC466A"/>
    <w:rsid w:val="00E33A1E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0A7"/>
  <w15:docId w15:val="{7E2F377B-2F44-4198-9529-54E369C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7F10-6CC9-40E9-8B86-7572D891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4</cp:revision>
  <dcterms:created xsi:type="dcterms:W3CDTF">2024-03-12T11:02:00Z</dcterms:created>
  <dcterms:modified xsi:type="dcterms:W3CDTF">2024-04-16T10:18:00Z</dcterms:modified>
</cp:coreProperties>
</file>